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C22264">
        <w:rPr>
          <w:sz w:val="28"/>
          <w:szCs w:val="28"/>
        </w:rPr>
        <w:t>1</w:t>
      </w:r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C22264">
        <w:rPr>
          <w:sz w:val="28"/>
          <w:szCs w:val="28"/>
        </w:rPr>
        <w:t>03.05.2024</w:t>
      </w:r>
      <w:r w:rsidR="009E4F42" w:rsidRPr="00E652FB">
        <w:rPr>
          <w:sz w:val="28"/>
          <w:szCs w:val="28"/>
        </w:rPr>
        <w:t xml:space="preserve">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C22264" w:rsidRPr="00C22264">
        <w:rPr>
          <w:sz w:val="26"/>
          <w:szCs w:val="26"/>
        </w:rPr>
        <w:t>Р154-УСР-ОКТР/24 от 06.03.2024</w:t>
      </w:r>
      <w:r w:rsidR="00FB45CC" w:rsidRPr="00DD77C0">
        <w:t xml:space="preserve">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C22264" w:rsidRPr="00052380" w:rsidRDefault="00C22264" w:rsidP="00C22264">
      <w:pPr>
        <w:spacing w:line="276" w:lineRule="auto"/>
        <w:ind w:firstLine="567"/>
        <w:jc w:val="both"/>
        <w:rPr>
          <w:lang w:eastAsia="ar-SA"/>
        </w:rPr>
      </w:pPr>
      <w:r w:rsidRPr="00052380">
        <w:rPr>
          <w:lang w:eastAsia="ar-SA"/>
        </w:rPr>
        <w:t>В соответствии с п. 13.2. Договора Стороны пришли к соглашению:</w:t>
      </w:r>
    </w:p>
    <w:p w:rsidR="00C22264" w:rsidRPr="00052380" w:rsidRDefault="00C22264" w:rsidP="00C22264">
      <w:pPr>
        <w:pStyle w:val="a5"/>
        <w:widowControl w:val="0"/>
        <w:numPr>
          <w:ilvl w:val="0"/>
          <w:numId w:val="15"/>
        </w:numPr>
        <w:spacing w:line="276" w:lineRule="auto"/>
        <w:ind w:left="0" w:firstLine="567"/>
        <w:jc w:val="both"/>
        <w:rPr>
          <w:lang w:eastAsia="ar-SA"/>
        </w:rPr>
      </w:pPr>
      <w:r w:rsidRPr="00052380">
        <w:rPr>
          <w:lang w:eastAsia="ar-SA"/>
        </w:rPr>
        <w:t>Изложить п. 3.2. Договора в следующей редакции: «Срок окончания Работ по Договору – 31.05.2024.».</w:t>
      </w:r>
    </w:p>
    <w:p w:rsidR="00C22264" w:rsidRPr="00052380" w:rsidRDefault="00C22264" w:rsidP="00C22264">
      <w:pPr>
        <w:pStyle w:val="a5"/>
        <w:widowControl w:val="0"/>
        <w:numPr>
          <w:ilvl w:val="0"/>
          <w:numId w:val="15"/>
        </w:numPr>
        <w:spacing w:line="276" w:lineRule="auto"/>
        <w:ind w:left="0" w:firstLine="567"/>
        <w:jc w:val="both"/>
        <w:rPr>
          <w:lang w:eastAsia="ar-SA"/>
        </w:rPr>
      </w:pPr>
      <w:r w:rsidRPr="00052380">
        <w:rPr>
          <w:lang w:eastAsia="ar-SA"/>
        </w:rPr>
        <w:t>Изложить абзац 1 п. 3. Технического задания (Приложение №1 к Договору) в следующей редакции: «Выполнить работы в соответствии с проектной документацией в срок по 31.05.2024.».</w:t>
      </w:r>
    </w:p>
    <w:p w:rsidR="00B70805" w:rsidRPr="00DE2D34" w:rsidRDefault="00B70805" w:rsidP="00DE2D34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C22264">
        <w:rPr>
          <w:b/>
          <w:sz w:val="22"/>
          <w:szCs w:val="22"/>
          <w:lang w:eastAsia="ar-SA"/>
        </w:rPr>
        <w:t xml:space="preserve">с </w:t>
      </w:r>
      <w:r w:rsidR="00C22264" w:rsidRPr="00C22264">
        <w:rPr>
          <w:sz w:val="26"/>
          <w:szCs w:val="26"/>
        </w:rPr>
        <w:t>06.03.2024</w:t>
      </w:r>
      <w:r w:rsidR="00C22264">
        <w:rPr>
          <w:sz w:val="26"/>
          <w:szCs w:val="26"/>
        </w:rPr>
        <w:t xml:space="preserve"> по 30.06.2024</w:t>
      </w:r>
      <w:bookmarkStart w:id="0" w:name="_GoBack"/>
      <w:bookmarkEnd w:id="0"/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E652FB" w:rsidP="00B23E5F"/>
    <w:p w:rsidR="00B23E5F" w:rsidRPr="00BE4E40" w:rsidRDefault="00E652FB" w:rsidP="00B23E5F">
      <w:pPr>
        <w:rPr>
          <w:u w:val="single"/>
        </w:rPr>
      </w:pPr>
      <w:r>
        <w:t>Заместитель генерального директора</w:t>
      </w:r>
      <w:r w:rsidR="00B23E5F">
        <w:t xml:space="preserve">      </w:t>
      </w:r>
      <w:r w:rsidR="00B23E5F" w:rsidRPr="00BE4E40">
        <w:t xml:space="preserve">         </w:t>
      </w:r>
      <w:r>
        <w:t xml:space="preserve">                                 </w:t>
      </w:r>
      <w:r w:rsidR="00B23E5F" w:rsidRPr="00BE4E40">
        <w:t xml:space="preserve">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379212C1"/>
    <w:multiLevelType w:val="hybridMultilevel"/>
    <w:tmpl w:val="438CA666"/>
    <w:lvl w:ilvl="0" w:tplc="26FE65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22264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652FB"/>
    <w:rsid w:val="00E70137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D2FB2-7C61-4E54-BBF1-98EB035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21</cp:revision>
  <cp:lastPrinted>2024-05-06T12:32:00Z</cp:lastPrinted>
  <dcterms:created xsi:type="dcterms:W3CDTF">2022-07-18T09:10:00Z</dcterms:created>
  <dcterms:modified xsi:type="dcterms:W3CDTF">2024-05-06T12:32:00Z</dcterms:modified>
</cp:coreProperties>
</file>